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A463C" w14:textId="77777777" w:rsidR="00BD1D6C" w:rsidRDefault="00621F46" w:rsidP="003C5AB5">
      <w:pPr>
        <w:pStyle w:val="Heading1"/>
        <w:spacing w:before="0"/>
        <w:rPr>
          <w:shd w:val="clear" w:color="auto" w:fill="FFFFFF"/>
        </w:rPr>
      </w:pPr>
      <w:r w:rsidRPr="002A415C">
        <w:rPr>
          <w:rFonts w:ascii="Arial" w:hAnsi="Arial" w:cs="Arial"/>
          <w:sz w:val="28"/>
          <w:szCs w:val="28"/>
          <w:shd w:val="clear" w:color="auto" w:fill="FFFFFF"/>
        </w:rPr>
        <w:t>Sexua</w:t>
      </w:r>
      <w:bookmarkStart w:id="0" w:name="_GoBack"/>
      <w:bookmarkEnd w:id="0"/>
      <w:r w:rsidRPr="002A415C">
        <w:rPr>
          <w:rFonts w:ascii="Arial" w:hAnsi="Arial" w:cs="Arial"/>
          <w:sz w:val="28"/>
          <w:szCs w:val="28"/>
          <w:shd w:val="clear" w:color="auto" w:fill="FFFFFF"/>
        </w:rPr>
        <w:t>l Selection</w:t>
      </w:r>
      <w:r w:rsidR="00921ADF">
        <w:rPr>
          <w:rFonts w:ascii="Arial" w:hAnsi="Arial" w:cs="Arial"/>
          <w:shd w:val="clear" w:color="auto" w:fill="FFFFFF"/>
        </w:rPr>
        <w:t xml:space="preserve"> – </w:t>
      </w:r>
      <w:r w:rsidR="002A415C">
        <w:rPr>
          <w:shd w:val="clear" w:color="auto" w:fill="FFFFFF"/>
        </w:rPr>
        <w:t>Learning segments a glance (2-3 traditional class periods)</w:t>
      </w:r>
    </w:p>
    <w:p w14:paraId="671C9265" w14:textId="70D52DE2" w:rsidR="00DC2ADB" w:rsidRPr="003C5AB5" w:rsidRDefault="00DC2ADB" w:rsidP="003C5AB5">
      <w:pPr>
        <w:pStyle w:val="Heading1"/>
        <w:spacing w:before="0"/>
        <w:rPr>
          <w:shd w:val="clear" w:color="auto" w:fill="FFFFFF"/>
        </w:rPr>
      </w:pPr>
      <w:r>
        <w:rPr>
          <w:shd w:val="clear" w:color="auto" w:fill="FFFFFF"/>
        </w:rPr>
        <w:t xml:space="preserve"> </w:t>
      </w:r>
    </w:p>
    <w:tbl>
      <w:tblPr>
        <w:tblStyle w:val="MediumGrid3-Accent1"/>
        <w:tblW w:w="10998" w:type="dxa"/>
        <w:tblLayout w:type="fixed"/>
        <w:tblLook w:val="04A0" w:firstRow="1" w:lastRow="0" w:firstColumn="1" w:lastColumn="0" w:noHBand="0" w:noVBand="1"/>
      </w:tblPr>
      <w:tblGrid>
        <w:gridCol w:w="468"/>
        <w:gridCol w:w="810"/>
        <w:gridCol w:w="1170"/>
        <w:gridCol w:w="3780"/>
        <w:gridCol w:w="2520"/>
        <w:gridCol w:w="2250"/>
      </w:tblGrid>
      <w:tr w:rsidR="00DC2ADB" w:rsidRPr="00A24A71" w14:paraId="665A6114" w14:textId="77777777" w:rsidTr="000F56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shd w:val="clear" w:color="auto" w:fill="5F497A" w:themeFill="accent4" w:themeFillShade="BF"/>
          </w:tcPr>
          <w:p w14:paraId="4E292AF2" w14:textId="77777777" w:rsidR="00DC2ADB" w:rsidRPr="000F56E7" w:rsidRDefault="00DC2ADB" w:rsidP="00DC2A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5F497A" w:themeFill="accent4" w:themeFillShade="BF"/>
          </w:tcPr>
          <w:p w14:paraId="1C61623A" w14:textId="77777777" w:rsidR="00DC2ADB" w:rsidRPr="000F56E7" w:rsidRDefault="00DC2ADB" w:rsidP="00DC2A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F56E7">
              <w:rPr>
                <w:rFonts w:ascii="Arial" w:hAnsi="Arial" w:cs="Arial"/>
                <w:sz w:val="18"/>
                <w:szCs w:val="18"/>
              </w:rPr>
              <w:t>Model move</w:t>
            </w:r>
          </w:p>
        </w:tc>
        <w:tc>
          <w:tcPr>
            <w:tcW w:w="1170" w:type="dxa"/>
            <w:shd w:val="clear" w:color="auto" w:fill="5F497A" w:themeFill="accent4" w:themeFillShade="BF"/>
          </w:tcPr>
          <w:p w14:paraId="5F021C84" w14:textId="77777777" w:rsidR="00DC2ADB" w:rsidRPr="000F56E7" w:rsidRDefault="00DC2ADB" w:rsidP="00DC2A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F56E7">
              <w:rPr>
                <w:rFonts w:ascii="Arial" w:hAnsi="Arial" w:cs="Arial"/>
                <w:sz w:val="18"/>
                <w:szCs w:val="18"/>
              </w:rPr>
              <w:t>Est</w:t>
            </w:r>
            <w:proofErr w:type="spellEnd"/>
            <w:r w:rsidRPr="000F56E7">
              <w:rPr>
                <w:rFonts w:ascii="Arial" w:hAnsi="Arial" w:cs="Arial"/>
                <w:sz w:val="18"/>
                <w:szCs w:val="18"/>
              </w:rPr>
              <w:t xml:space="preserve"> time</w:t>
            </w:r>
          </w:p>
          <w:p w14:paraId="6F0CDECC" w14:textId="77777777" w:rsidR="00DC2ADB" w:rsidRPr="000F56E7" w:rsidRDefault="00DC2ADB" w:rsidP="00DC2A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F56E7">
              <w:rPr>
                <w:rFonts w:ascii="Arial" w:hAnsi="Arial" w:cs="Arial"/>
                <w:sz w:val="18"/>
                <w:szCs w:val="18"/>
              </w:rPr>
              <w:t xml:space="preserve">(min)* </w:t>
            </w:r>
          </w:p>
        </w:tc>
        <w:tc>
          <w:tcPr>
            <w:tcW w:w="3780" w:type="dxa"/>
            <w:shd w:val="clear" w:color="auto" w:fill="5F497A" w:themeFill="accent4" w:themeFillShade="BF"/>
          </w:tcPr>
          <w:p w14:paraId="5BCC390F" w14:textId="77777777" w:rsidR="00DC2ADB" w:rsidRPr="000F56E7" w:rsidRDefault="00DC2ADB" w:rsidP="00DC2A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F56E7">
              <w:rPr>
                <w:rFonts w:ascii="Arial" w:hAnsi="Arial" w:cs="Arial"/>
                <w:sz w:val="18"/>
                <w:szCs w:val="18"/>
              </w:rPr>
              <w:t>Overview</w:t>
            </w:r>
          </w:p>
        </w:tc>
        <w:tc>
          <w:tcPr>
            <w:tcW w:w="2520" w:type="dxa"/>
            <w:shd w:val="clear" w:color="auto" w:fill="5F497A" w:themeFill="accent4" w:themeFillShade="BF"/>
          </w:tcPr>
          <w:p w14:paraId="44B5E584" w14:textId="77777777" w:rsidR="00DC2ADB" w:rsidRPr="000F56E7" w:rsidRDefault="00DC2ADB" w:rsidP="00DC2A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F56E7">
              <w:rPr>
                <w:rFonts w:ascii="Arial" w:hAnsi="Arial" w:cs="Arial"/>
                <w:sz w:val="18"/>
                <w:szCs w:val="18"/>
              </w:rPr>
              <w:t>Resources**</w:t>
            </w:r>
          </w:p>
        </w:tc>
        <w:tc>
          <w:tcPr>
            <w:tcW w:w="2250" w:type="dxa"/>
            <w:shd w:val="clear" w:color="auto" w:fill="5F497A" w:themeFill="accent4" w:themeFillShade="BF"/>
          </w:tcPr>
          <w:p w14:paraId="1132D678" w14:textId="6ED7F1D3" w:rsidR="00DC2ADB" w:rsidRPr="000F56E7" w:rsidRDefault="0065031F" w:rsidP="00DC2A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F56E7">
              <w:rPr>
                <w:rFonts w:ascii="Arial" w:hAnsi="Arial" w:cs="Arial"/>
                <w:sz w:val="18"/>
                <w:szCs w:val="18"/>
              </w:rPr>
              <w:t>What we figured out</w:t>
            </w:r>
          </w:p>
        </w:tc>
      </w:tr>
      <w:tr w:rsidR="00DC2ADB" w:rsidRPr="00A24A71" w14:paraId="5126CC83" w14:textId="77777777" w:rsidTr="001E1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shd w:val="clear" w:color="auto" w:fill="CCC0D9" w:themeFill="accent4" w:themeFillTint="66"/>
          </w:tcPr>
          <w:p w14:paraId="344B31E7" w14:textId="77777777" w:rsidR="00DC2ADB" w:rsidRPr="00A24A71" w:rsidRDefault="00DC2ADB" w:rsidP="00DC2A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0" w:type="dxa"/>
            <w:shd w:val="clear" w:color="auto" w:fill="CCC0D9" w:themeFill="accent4" w:themeFillTint="66"/>
          </w:tcPr>
          <w:p w14:paraId="43C64B80" w14:textId="77777777" w:rsidR="00DC2ADB" w:rsidRDefault="00DC2ADB" w:rsidP="00DC2A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1170" w:type="dxa"/>
            <w:shd w:val="clear" w:color="auto" w:fill="CCC0D9" w:themeFill="accent4" w:themeFillTint="66"/>
          </w:tcPr>
          <w:p w14:paraId="294B4C83" w14:textId="77777777" w:rsidR="00DC2ADB" w:rsidRPr="00A24A71" w:rsidRDefault="00DC2ADB" w:rsidP="00DC2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10-15</w:t>
            </w:r>
          </w:p>
        </w:tc>
        <w:tc>
          <w:tcPr>
            <w:tcW w:w="3780" w:type="dxa"/>
            <w:shd w:val="clear" w:color="auto" w:fill="CCC0D9" w:themeFill="accent4" w:themeFillTint="66"/>
          </w:tcPr>
          <w:p w14:paraId="19E91DBB" w14:textId="31B312D9" w:rsidR="00DC2ADB" w:rsidRDefault="00CE4B5F" w:rsidP="00DC2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 come back to</w:t>
            </w:r>
            <w:r w:rsidR="00DC2ADB">
              <w:rPr>
                <w:rFonts w:ascii="Arial" w:hAnsi="Arial" w:cs="Arial"/>
                <w:sz w:val="20"/>
                <w:szCs w:val="20"/>
              </w:rPr>
              <w:t xml:space="preserve"> the model of natural selection and reinforce the concept of fitness</w:t>
            </w:r>
            <w:r w:rsidR="000F56E7">
              <w:rPr>
                <w:rFonts w:ascii="Arial" w:hAnsi="Arial" w:cs="Arial"/>
                <w:sz w:val="20"/>
                <w:szCs w:val="20"/>
              </w:rPr>
              <w:t xml:space="preserve"> by examining data from three variants of cave salamanders.</w:t>
            </w:r>
          </w:p>
          <w:p w14:paraId="48C2FD5B" w14:textId="2FF4BE62" w:rsidR="003721F2" w:rsidRPr="00A24A71" w:rsidRDefault="003721F2" w:rsidP="00DC2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CCC0D9" w:themeFill="accent4" w:themeFillTint="66"/>
          </w:tcPr>
          <w:p w14:paraId="38354EDA" w14:textId="77777777" w:rsidR="009037A7" w:rsidRDefault="009037A7" w:rsidP="009037A7">
            <w:pPr>
              <w:pStyle w:val="ListParagraph"/>
              <w:numPr>
                <w:ilvl w:val="0"/>
                <w:numId w:val="3"/>
              </w:numPr>
              <w:ind w:left="125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SS 01 Sexual Selection Doodle sheet</w:t>
            </w:r>
          </w:p>
          <w:p w14:paraId="7B7E55A3" w14:textId="487BEF1D" w:rsidR="00DC2ADB" w:rsidRDefault="00383561" w:rsidP="00DC2ADB">
            <w:pPr>
              <w:pStyle w:val="ListParagraph"/>
              <w:numPr>
                <w:ilvl w:val="0"/>
                <w:numId w:val="3"/>
              </w:numPr>
              <w:ind w:left="125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SS 01 </w:t>
            </w:r>
            <w:r w:rsidR="00DC2ADB">
              <w:rPr>
                <w:rFonts w:ascii="Arial" w:hAnsi="Arial" w:cs="Arial"/>
                <w:sz w:val="20"/>
                <w:szCs w:val="20"/>
              </w:rPr>
              <w:t>Cave salamanders</w:t>
            </w:r>
          </w:p>
          <w:p w14:paraId="28379A43" w14:textId="02D82465" w:rsidR="00DC2ADB" w:rsidRPr="0065031F" w:rsidRDefault="00DC2ADB" w:rsidP="009037A7">
            <w:pPr>
              <w:pStyle w:val="ListParagraph"/>
              <w:ind w:left="1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CCC0D9" w:themeFill="accent4" w:themeFillTint="66"/>
          </w:tcPr>
          <w:p w14:paraId="5D34E44A" w14:textId="6BDD0A82" w:rsidR="00DC2ADB" w:rsidRPr="0096183A" w:rsidRDefault="003721F2" w:rsidP="0096183A">
            <w:pPr>
              <w:ind w:left="-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 reviewed natural selection and discussed fitness in more detail.</w:t>
            </w:r>
          </w:p>
        </w:tc>
      </w:tr>
      <w:tr w:rsidR="00DC2ADB" w:rsidRPr="00A24A71" w14:paraId="1A70ECEF" w14:textId="77777777" w:rsidTr="001E1A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shd w:val="clear" w:color="auto" w:fill="B2A1C7" w:themeFill="accent4" w:themeFillTint="99"/>
          </w:tcPr>
          <w:p w14:paraId="5880B16E" w14:textId="77777777" w:rsidR="00DC2ADB" w:rsidRPr="00A24A71" w:rsidRDefault="00DC2ADB" w:rsidP="00DC2A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10" w:type="dxa"/>
            <w:shd w:val="clear" w:color="auto" w:fill="B2A1C7" w:themeFill="accent4" w:themeFillTint="99"/>
          </w:tcPr>
          <w:p w14:paraId="5C239BC1" w14:textId="77777777" w:rsidR="00DC2ADB" w:rsidRDefault="00DC2ADB" w:rsidP="00DC2A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P-&gt;Q</w:t>
            </w:r>
          </w:p>
        </w:tc>
        <w:tc>
          <w:tcPr>
            <w:tcW w:w="1170" w:type="dxa"/>
            <w:shd w:val="clear" w:color="auto" w:fill="B2A1C7" w:themeFill="accent4" w:themeFillTint="99"/>
          </w:tcPr>
          <w:p w14:paraId="5D1B304D" w14:textId="77777777" w:rsidR="00DC2ADB" w:rsidRPr="00A24A71" w:rsidRDefault="00DC2ADB" w:rsidP="00DC2A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10-20</w:t>
            </w:r>
          </w:p>
        </w:tc>
        <w:tc>
          <w:tcPr>
            <w:tcW w:w="3780" w:type="dxa"/>
            <w:shd w:val="clear" w:color="auto" w:fill="B2A1C7" w:themeFill="accent4" w:themeFillTint="99"/>
          </w:tcPr>
          <w:p w14:paraId="7718D71B" w14:textId="313E62DC" w:rsidR="00DC2ADB" w:rsidRPr="00A24A71" w:rsidRDefault="003721F2" w:rsidP="00DC2A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 examine</w:t>
            </w:r>
            <w:r w:rsidR="00DC2ADB">
              <w:rPr>
                <w:rFonts w:ascii="Arial" w:hAnsi="Arial" w:cs="Arial"/>
                <w:sz w:val="20"/>
                <w:szCs w:val="20"/>
              </w:rPr>
              <w:t xml:space="preserve"> the phenomenon of sexual dimorphism</w:t>
            </w:r>
            <w:r>
              <w:rPr>
                <w:rFonts w:ascii="Arial" w:hAnsi="Arial" w:cs="Arial"/>
                <w:sz w:val="20"/>
                <w:szCs w:val="20"/>
              </w:rPr>
              <w:t xml:space="preserve"> across a number of species and </w:t>
            </w:r>
            <w:r w:rsidR="000B22C6">
              <w:rPr>
                <w:rFonts w:ascii="Arial" w:hAnsi="Arial" w:cs="Arial"/>
                <w:sz w:val="20"/>
                <w:szCs w:val="20"/>
              </w:rPr>
              <w:t>go a bit more in depth on</w:t>
            </w:r>
            <w:r w:rsidR="00DC2ADB">
              <w:rPr>
                <w:rFonts w:ascii="Arial" w:hAnsi="Arial" w:cs="Arial"/>
                <w:sz w:val="20"/>
                <w:szCs w:val="20"/>
              </w:rPr>
              <w:t xml:space="preserve"> ring-necked pheasants</w:t>
            </w:r>
            <w:r w:rsidR="000B22C6">
              <w:rPr>
                <w:rFonts w:ascii="Arial" w:hAnsi="Arial" w:cs="Arial"/>
                <w:sz w:val="20"/>
                <w:szCs w:val="20"/>
              </w:rPr>
              <w:t>.</w:t>
            </w:r>
            <w:r w:rsidR="00DC2A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2C6">
              <w:rPr>
                <w:rFonts w:ascii="Arial" w:hAnsi="Arial" w:cs="Arial"/>
                <w:sz w:val="20"/>
                <w:szCs w:val="20"/>
              </w:rPr>
              <w:t>We</w:t>
            </w:r>
            <w:r w:rsidR="00DC2ADB">
              <w:rPr>
                <w:rFonts w:ascii="Arial" w:hAnsi="Arial" w:cs="Arial"/>
                <w:sz w:val="20"/>
                <w:szCs w:val="20"/>
              </w:rPr>
              <w:t xml:space="preserve"> generate questions</w:t>
            </w:r>
            <w:r w:rsidR="000B22C6">
              <w:rPr>
                <w:rFonts w:ascii="Arial" w:hAnsi="Arial" w:cs="Arial"/>
                <w:sz w:val="20"/>
                <w:szCs w:val="20"/>
              </w:rPr>
              <w:t xml:space="preserve"> to guide us going forward</w:t>
            </w:r>
            <w:r w:rsidR="00DC2AD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20" w:type="dxa"/>
            <w:shd w:val="clear" w:color="auto" w:fill="B2A1C7" w:themeFill="accent4" w:themeFillTint="99"/>
          </w:tcPr>
          <w:p w14:paraId="41FD0DFC" w14:textId="77777777" w:rsidR="009037A7" w:rsidRDefault="009037A7" w:rsidP="009037A7">
            <w:pPr>
              <w:pStyle w:val="ListParagraph"/>
              <w:numPr>
                <w:ilvl w:val="0"/>
                <w:numId w:val="3"/>
              </w:numPr>
              <w:ind w:left="12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SS 01 Sexual Selection Doodle sheet</w:t>
            </w:r>
          </w:p>
          <w:p w14:paraId="38FD9E87" w14:textId="701ED064" w:rsidR="00DC2ADB" w:rsidRDefault="009037A7" w:rsidP="00DC2ADB">
            <w:pPr>
              <w:pStyle w:val="ListParagraph"/>
              <w:numPr>
                <w:ilvl w:val="0"/>
                <w:numId w:val="3"/>
              </w:numPr>
              <w:ind w:left="12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SS 02 </w:t>
            </w:r>
            <w:r w:rsidR="00DC2ADB">
              <w:rPr>
                <w:rFonts w:ascii="Arial" w:hAnsi="Arial" w:cs="Arial"/>
                <w:sz w:val="20"/>
                <w:szCs w:val="20"/>
              </w:rPr>
              <w:t>Ring-necked pheasant background information</w:t>
            </w:r>
          </w:p>
          <w:p w14:paraId="74B76753" w14:textId="136C6F78" w:rsidR="00DC2ADB" w:rsidRDefault="00DC2ADB" w:rsidP="009037A7">
            <w:pPr>
              <w:pStyle w:val="ListParagraph"/>
              <w:ind w:left="1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B2A1C7" w:themeFill="accent4" w:themeFillTint="99"/>
          </w:tcPr>
          <w:p w14:paraId="67E484F4" w14:textId="77777777" w:rsidR="00383561" w:rsidRDefault="000B22C6" w:rsidP="000B22C6">
            <w:pPr>
              <w:ind w:left="-5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B22C6">
              <w:rPr>
                <w:rFonts w:ascii="Arial" w:hAnsi="Arial" w:cs="Arial"/>
                <w:sz w:val="20"/>
                <w:szCs w:val="20"/>
              </w:rPr>
              <w:t>We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561">
              <w:rPr>
                <w:rFonts w:ascii="Arial" w:hAnsi="Arial" w:cs="Arial"/>
                <w:sz w:val="20"/>
                <w:szCs w:val="20"/>
              </w:rPr>
              <w:t xml:space="preserve">generated some questions about characteristics that would seem to put the organism at a disadvantage. </w:t>
            </w:r>
          </w:p>
          <w:p w14:paraId="3B03C387" w14:textId="78DA405F" w:rsidR="00DC2ADB" w:rsidRPr="000B22C6" w:rsidRDefault="000B22C6" w:rsidP="000B22C6">
            <w:pPr>
              <w:ind w:left="-5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B22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C2ADB" w:rsidRPr="00A24A71" w14:paraId="227A913D" w14:textId="77777777" w:rsidTr="001E1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shd w:val="clear" w:color="auto" w:fill="CCC0D9" w:themeFill="accent4" w:themeFillTint="66"/>
          </w:tcPr>
          <w:p w14:paraId="793E4CF6" w14:textId="44CD7C00" w:rsidR="00DC2ADB" w:rsidRPr="00A24A71" w:rsidRDefault="00DC2ADB" w:rsidP="00DC2A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0" w:type="dxa"/>
            <w:shd w:val="clear" w:color="auto" w:fill="CCC0D9" w:themeFill="accent4" w:themeFillTint="66"/>
          </w:tcPr>
          <w:p w14:paraId="661B65C9" w14:textId="77777777" w:rsidR="00DC2ADB" w:rsidRDefault="00DC2ADB" w:rsidP="00DC2A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Q-&gt;M</w:t>
            </w:r>
          </w:p>
        </w:tc>
        <w:tc>
          <w:tcPr>
            <w:tcW w:w="1170" w:type="dxa"/>
            <w:shd w:val="clear" w:color="auto" w:fill="CCC0D9" w:themeFill="accent4" w:themeFillTint="66"/>
          </w:tcPr>
          <w:p w14:paraId="441CC9EE" w14:textId="77777777" w:rsidR="00DC2ADB" w:rsidRPr="00A24A71" w:rsidRDefault="00DC2ADB" w:rsidP="00DC2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5-10</w:t>
            </w:r>
          </w:p>
        </w:tc>
        <w:tc>
          <w:tcPr>
            <w:tcW w:w="3780" w:type="dxa"/>
            <w:shd w:val="clear" w:color="auto" w:fill="CCC0D9" w:themeFill="accent4" w:themeFillTint="66"/>
          </w:tcPr>
          <w:p w14:paraId="33DBA5CB" w14:textId="726FBDFC" w:rsidR="00DC2ADB" w:rsidRDefault="008A25F5" w:rsidP="00DC2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</w:t>
            </w:r>
            <w:r w:rsidR="00DC2ADB">
              <w:rPr>
                <w:rFonts w:ascii="Arial" w:hAnsi="Arial" w:cs="Arial"/>
                <w:sz w:val="20"/>
                <w:szCs w:val="20"/>
              </w:rPr>
              <w:t xml:space="preserve"> develop initial model ideas about why male pheasants have bright colors. </w:t>
            </w:r>
          </w:p>
          <w:p w14:paraId="1F7B773F" w14:textId="77777777" w:rsidR="00F764DD" w:rsidRPr="00A24A71" w:rsidRDefault="00F764DD" w:rsidP="00DC2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CCC0D9" w:themeFill="accent4" w:themeFillTint="66"/>
          </w:tcPr>
          <w:p w14:paraId="532C3B9F" w14:textId="77777777" w:rsidR="009037A7" w:rsidRDefault="009037A7" w:rsidP="009037A7">
            <w:pPr>
              <w:pStyle w:val="ListParagraph"/>
              <w:numPr>
                <w:ilvl w:val="0"/>
                <w:numId w:val="3"/>
              </w:numPr>
              <w:ind w:left="125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SS 01 Sexual Selection Doodle sheet</w:t>
            </w:r>
          </w:p>
          <w:p w14:paraId="5E9A5FCF" w14:textId="240E49A6" w:rsidR="00DC2ADB" w:rsidRDefault="00DC2ADB" w:rsidP="009037A7">
            <w:pPr>
              <w:pStyle w:val="ListParagraph"/>
              <w:ind w:left="12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CCC0D9" w:themeFill="accent4" w:themeFillTint="66"/>
          </w:tcPr>
          <w:p w14:paraId="3C89C5EC" w14:textId="77777777" w:rsidR="00DC2ADB" w:rsidRDefault="00F764DD" w:rsidP="00F76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 surfaced our initial ideas about the ring-necked pheasants.</w:t>
            </w:r>
          </w:p>
          <w:p w14:paraId="635A83AE" w14:textId="4A367745" w:rsidR="00117766" w:rsidRPr="00F764DD" w:rsidRDefault="00117766" w:rsidP="00F76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ADB" w:rsidRPr="00A24A71" w14:paraId="0B64F211" w14:textId="77777777" w:rsidTr="001E1A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shd w:val="clear" w:color="auto" w:fill="B2A1C7" w:themeFill="accent4" w:themeFillTint="99"/>
          </w:tcPr>
          <w:p w14:paraId="5322A1A2" w14:textId="2DA467DB" w:rsidR="00DC2ADB" w:rsidRPr="00A24A71" w:rsidRDefault="00DC2ADB" w:rsidP="00DC2A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10" w:type="dxa"/>
            <w:shd w:val="clear" w:color="auto" w:fill="B2A1C7" w:themeFill="accent4" w:themeFillTint="99"/>
          </w:tcPr>
          <w:p w14:paraId="729FA0D6" w14:textId="77777777" w:rsidR="00DC2ADB" w:rsidRDefault="00DC2ADB" w:rsidP="00DC2A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P-&gt;M</w:t>
            </w:r>
          </w:p>
        </w:tc>
        <w:tc>
          <w:tcPr>
            <w:tcW w:w="1170" w:type="dxa"/>
            <w:shd w:val="clear" w:color="auto" w:fill="B2A1C7" w:themeFill="accent4" w:themeFillTint="99"/>
          </w:tcPr>
          <w:p w14:paraId="70EA1B8A" w14:textId="315973F2" w:rsidR="00DC2ADB" w:rsidRPr="00A24A71" w:rsidRDefault="008B6F19" w:rsidP="00DC2A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25-30</w:t>
            </w:r>
          </w:p>
        </w:tc>
        <w:tc>
          <w:tcPr>
            <w:tcW w:w="3780" w:type="dxa"/>
            <w:shd w:val="clear" w:color="auto" w:fill="B2A1C7" w:themeFill="accent4" w:themeFillTint="99"/>
          </w:tcPr>
          <w:p w14:paraId="602F6941" w14:textId="0C516231" w:rsidR="00DC2ADB" w:rsidRPr="00A24A71" w:rsidRDefault="008A25F5" w:rsidP="00DC2A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 examine more information about the ring-necked pheasants</w:t>
            </w:r>
            <w:r w:rsidR="009F02D8">
              <w:rPr>
                <w:rFonts w:ascii="Arial" w:hAnsi="Arial" w:cs="Arial"/>
                <w:sz w:val="20"/>
                <w:szCs w:val="20"/>
              </w:rPr>
              <w:t>, their closest relatives</w:t>
            </w:r>
            <w:r>
              <w:rPr>
                <w:rFonts w:ascii="Arial" w:hAnsi="Arial" w:cs="Arial"/>
                <w:sz w:val="20"/>
                <w:szCs w:val="20"/>
              </w:rPr>
              <w:t xml:space="preserve"> and their mating behaviors. </w:t>
            </w:r>
            <w:r w:rsidR="008B6F19">
              <w:rPr>
                <w:rFonts w:ascii="Arial" w:hAnsi="Arial" w:cs="Arial"/>
                <w:sz w:val="20"/>
                <w:szCs w:val="20"/>
              </w:rPr>
              <w:t>We return to our model and revise</w:t>
            </w:r>
            <w:r w:rsidR="00CE4B5F">
              <w:rPr>
                <w:rFonts w:ascii="Arial" w:hAnsi="Arial" w:cs="Arial"/>
                <w:sz w:val="20"/>
                <w:szCs w:val="20"/>
              </w:rPr>
              <w:t xml:space="preserve"> and then come back to the cave salamander question</w:t>
            </w:r>
            <w:r w:rsidR="008B6F19">
              <w:rPr>
                <w:rFonts w:ascii="Arial" w:hAnsi="Arial" w:cs="Arial"/>
                <w:sz w:val="20"/>
                <w:szCs w:val="20"/>
              </w:rPr>
              <w:t>.</w:t>
            </w:r>
            <w:r w:rsidR="00DC2AD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520" w:type="dxa"/>
            <w:shd w:val="clear" w:color="auto" w:fill="B2A1C7" w:themeFill="accent4" w:themeFillTint="99"/>
          </w:tcPr>
          <w:p w14:paraId="15E5C0A7" w14:textId="43D86D59" w:rsidR="00DC2ADB" w:rsidRDefault="008A25F5" w:rsidP="00DC2ADB">
            <w:pPr>
              <w:pStyle w:val="ListParagraph"/>
              <w:numPr>
                <w:ilvl w:val="0"/>
                <w:numId w:val="3"/>
              </w:numPr>
              <w:ind w:left="12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SS 04 </w:t>
            </w:r>
            <w:r w:rsidR="00DC2ADB">
              <w:rPr>
                <w:rFonts w:ascii="Arial" w:hAnsi="Arial" w:cs="Arial"/>
                <w:sz w:val="20"/>
                <w:szCs w:val="20"/>
              </w:rPr>
              <w:t>Pheasants and their relatives reading</w:t>
            </w:r>
          </w:p>
          <w:p w14:paraId="2A1C7892" w14:textId="60E7D276" w:rsidR="00DC2ADB" w:rsidRDefault="008A25F5" w:rsidP="00DC2ADB">
            <w:pPr>
              <w:pStyle w:val="ListParagraph"/>
              <w:numPr>
                <w:ilvl w:val="0"/>
                <w:numId w:val="3"/>
              </w:numPr>
              <w:ind w:left="12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SS 04 </w:t>
            </w:r>
            <w:r w:rsidR="00DC2ADB">
              <w:rPr>
                <w:rFonts w:ascii="Arial" w:hAnsi="Arial" w:cs="Arial"/>
                <w:sz w:val="20"/>
                <w:szCs w:val="20"/>
              </w:rPr>
              <w:t>Pheasants courtship and mating</w:t>
            </w:r>
          </w:p>
          <w:p w14:paraId="694646DC" w14:textId="77777777" w:rsidR="008A25F5" w:rsidRDefault="008A25F5" w:rsidP="008A25F5">
            <w:pPr>
              <w:pStyle w:val="ListParagraph"/>
              <w:numPr>
                <w:ilvl w:val="0"/>
                <w:numId w:val="3"/>
              </w:numPr>
              <w:ind w:left="12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SS 01 Sexual Selection Doodle sheet</w:t>
            </w:r>
          </w:p>
          <w:p w14:paraId="214A51D5" w14:textId="3881DE9F" w:rsidR="00DC2ADB" w:rsidRDefault="00DC2ADB" w:rsidP="008A25F5">
            <w:pPr>
              <w:pStyle w:val="ListParagraph"/>
              <w:ind w:left="1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B2A1C7" w:themeFill="accent4" w:themeFillTint="99"/>
          </w:tcPr>
          <w:p w14:paraId="3B321539" w14:textId="679AE681" w:rsidR="00DC2ADB" w:rsidRPr="00A24A71" w:rsidRDefault="004000A0" w:rsidP="00DC2A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 found out more about ring-necked pheasants and use</w:t>
            </w:r>
            <w:r w:rsidR="00117766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 that information to refine our model. </w:t>
            </w:r>
          </w:p>
        </w:tc>
      </w:tr>
      <w:tr w:rsidR="00DC2ADB" w:rsidRPr="00A24A71" w14:paraId="2A584B5D" w14:textId="77777777" w:rsidTr="008B6F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shd w:val="clear" w:color="auto" w:fill="CCC0D9" w:themeFill="accent4" w:themeFillTint="66"/>
          </w:tcPr>
          <w:p w14:paraId="5520D1D1" w14:textId="0931C3C5" w:rsidR="00DC2ADB" w:rsidRPr="00A24A71" w:rsidRDefault="00CE4B5F" w:rsidP="00DC2A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10" w:type="dxa"/>
            <w:shd w:val="clear" w:color="auto" w:fill="CCC0D9" w:themeFill="accent4" w:themeFillTint="66"/>
          </w:tcPr>
          <w:p w14:paraId="671E1EE8" w14:textId="2CCB1CE8" w:rsidR="00DC2ADB" w:rsidRDefault="004C3480" w:rsidP="00DC2A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7A0614">
              <w:rPr>
                <w:rFonts w:ascii="Arial" w:hAnsi="Arial" w:cs="Arial"/>
                <w:sz w:val="20"/>
                <w:szCs w:val="20"/>
              </w:rPr>
              <w:t>-&gt;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170" w:type="dxa"/>
            <w:shd w:val="clear" w:color="auto" w:fill="CCC0D9" w:themeFill="accent4" w:themeFillTint="66"/>
          </w:tcPr>
          <w:p w14:paraId="09949E46" w14:textId="77777777" w:rsidR="00DC2ADB" w:rsidRPr="00A24A71" w:rsidRDefault="00DC2ADB" w:rsidP="00DC2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20-30</w:t>
            </w:r>
          </w:p>
        </w:tc>
        <w:tc>
          <w:tcPr>
            <w:tcW w:w="3780" w:type="dxa"/>
            <w:shd w:val="clear" w:color="auto" w:fill="CCC0D9" w:themeFill="accent4" w:themeFillTint="66"/>
          </w:tcPr>
          <w:p w14:paraId="051A880F" w14:textId="1A92EE5C" w:rsidR="00DC2ADB" w:rsidRPr="00A24A71" w:rsidRDefault="00C159F2" w:rsidP="00DC2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We read about another example of mating behavior and apply our model to make sense of it. </w:t>
            </w:r>
          </w:p>
        </w:tc>
        <w:tc>
          <w:tcPr>
            <w:tcW w:w="2520" w:type="dxa"/>
            <w:shd w:val="clear" w:color="auto" w:fill="CCC0D9" w:themeFill="accent4" w:themeFillTint="66"/>
          </w:tcPr>
          <w:p w14:paraId="75794A84" w14:textId="7C89CEC7" w:rsidR="00DC2ADB" w:rsidRDefault="00CE4B5F" w:rsidP="00DC2ADB">
            <w:pPr>
              <w:pStyle w:val="ListParagraph"/>
              <w:numPr>
                <w:ilvl w:val="0"/>
                <w:numId w:val="3"/>
              </w:numPr>
              <w:ind w:left="125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SS 05 </w:t>
            </w:r>
            <w:r w:rsidR="00DC2ADB">
              <w:rPr>
                <w:rFonts w:ascii="Arial" w:hAnsi="Arial" w:cs="Arial"/>
                <w:sz w:val="20"/>
                <w:szCs w:val="20"/>
              </w:rPr>
              <w:t>Survival of the sneakiest reading</w:t>
            </w:r>
            <w:r w:rsidR="00463A14">
              <w:rPr>
                <w:rFonts w:ascii="Arial" w:hAnsi="Arial" w:cs="Arial"/>
                <w:sz w:val="20"/>
                <w:szCs w:val="20"/>
              </w:rPr>
              <w:t xml:space="preserve"> &amp; questions</w:t>
            </w:r>
          </w:p>
          <w:p w14:paraId="65E25EF8" w14:textId="410015C6" w:rsidR="006F1AF7" w:rsidRPr="00463A14" w:rsidRDefault="006F1AF7" w:rsidP="00463A14">
            <w:pPr>
              <w:ind w:left="-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CCC0D9" w:themeFill="accent4" w:themeFillTint="66"/>
          </w:tcPr>
          <w:p w14:paraId="6A12152D" w14:textId="64E1EE9C" w:rsidR="00DC2ADB" w:rsidRDefault="004000A0" w:rsidP="00DC2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We applied our model to another species. </w:t>
            </w:r>
          </w:p>
          <w:p w14:paraId="52C3531C" w14:textId="77777777" w:rsidR="00DC2ADB" w:rsidRPr="00A24A71" w:rsidRDefault="00DC2ADB" w:rsidP="00DC2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5001BC" w14:textId="0FE90056" w:rsidR="00DC2ADB" w:rsidRPr="00DC2ADB" w:rsidRDefault="00DC2ADB" w:rsidP="00DC2ADB">
      <w:pPr>
        <w:rPr>
          <w:rFonts w:ascii="Arial" w:hAnsi="Arial"/>
          <w:sz w:val="20"/>
          <w:szCs w:val="20"/>
          <w:shd w:val="clear" w:color="auto" w:fill="FFFFFF"/>
        </w:rPr>
      </w:pPr>
      <w:r w:rsidRPr="00DC2ADB">
        <w:rPr>
          <w:rFonts w:ascii="Arial" w:hAnsi="Arial"/>
          <w:sz w:val="20"/>
          <w:szCs w:val="20"/>
          <w:shd w:val="clear" w:color="auto" w:fill="FFFFFF"/>
        </w:rPr>
        <w:t xml:space="preserve">* Time is an estimate and will depend on your class. </w:t>
      </w:r>
      <w:r w:rsidR="001F42C0">
        <w:rPr>
          <w:rFonts w:ascii="Arial" w:hAnsi="Arial"/>
          <w:sz w:val="20"/>
          <w:szCs w:val="20"/>
          <w:shd w:val="clear" w:color="auto" w:fill="FFFFFF"/>
        </w:rPr>
        <w:t xml:space="preserve">Take your time if needed. </w:t>
      </w:r>
      <w:r w:rsidRPr="00DC2ADB">
        <w:rPr>
          <w:rFonts w:ascii="Arial" w:hAnsi="Arial"/>
          <w:sz w:val="20"/>
          <w:szCs w:val="20"/>
          <w:shd w:val="clear" w:color="auto" w:fill="FFFFFF"/>
        </w:rPr>
        <w:t xml:space="preserve">  </w:t>
      </w:r>
    </w:p>
    <w:p w14:paraId="6E6B8497" w14:textId="400F9AC4" w:rsidR="00617C43" w:rsidRPr="00DC2ADB" w:rsidRDefault="00DC2ADB" w:rsidP="00441CDE">
      <w:pPr>
        <w:rPr>
          <w:rFonts w:ascii="Arial" w:hAnsi="Arial"/>
          <w:sz w:val="20"/>
          <w:szCs w:val="20"/>
          <w:shd w:val="clear" w:color="auto" w:fill="FFFFFF"/>
        </w:rPr>
      </w:pPr>
      <w:r w:rsidRPr="00DC2ADB">
        <w:rPr>
          <w:rFonts w:ascii="Arial" w:hAnsi="Arial"/>
          <w:sz w:val="20"/>
          <w:szCs w:val="20"/>
          <w:shd w:val="clear" w:color="auto" w:fill="FFFFFF"/>
        </w:rPr>
        <w:t xml:space="preserve">**Please visit the slides </w:t>
      </w:r>
      <w:r w:rsidR="000D2BA7">
        <w:rPr>
          <w:rFonts w:ascii="Arial" w:hAnsi="Arial"/>
          <w:sz w:val="20"/>
          <w:szCs w:val="20"/>
          <w:shd w:val="clear" w:color="auto" w:fill="FFFFFF"/>
        </w:rPr>
        <w:t>(PPT presentations) and modify</w:t>
      </w:r>
      <w:r w:rsidRPr="00DC2ADB">
        <w:rPr>
          <w:rFonts w:ascii="Arial" w:hAnsi="Arial"/>
          <w:sz w:val="20"/>
          <w:szCs w:val="20"/>
          <w:shd w:val="clear" w:color="auto" w:fill="FFFFFF"/>
        </w:rPr>
        <w:t xml:space="preserve"> them as you need. </w:t>
      </w:r>
    </w:p>
    <w:p w14:paraId="01B2EA5E" w14:textId="51E8F9A4" w:rsidR="00D65297" w:rsidRPr="0073318A" w:rsidRDefault="00D65297" w:rsidP="0073318A">
      <w:pPr>
        <w:ind w:left="360"/>
        <w:rPr>
          <w:rFonts w:ascii="Arial" w:hAnsi="Arial" w:cs="Arial"/>
          <w:sz w:val="22"/>
          <w:szCs w:val="22"/>
        </w:rPr>
      </w:pPr>
    </w:p>
    <w:sectPr w:rsidR="00D65297" w:rsidRPr="0073318A" w:rsidSect="00921ADF">
      <w:footerReference w:type="default" r:id="rId8"/>
      <w:pgSz w:w="12240" w:h="15840"/>
      <w:pgMar w:top="1008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8F60A0" w14:textId="77777777" w:rsidR="00117766" w:rsidRDefault="00117766" w:rsidP="00ED4DE4">
      <w:r>
        <w:separator/>
      </w:r>
    </w:p>
  </w:endnote>
  <w:endnote w:type="continuationSeparator" w:id="0">
    <w:p w14:paraId="02352196" w14:textId="77777777" w:rsidR="00117766" w:rsidRDefault="00117766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A574EF" w14:textId="77777777" w:rsidR="00117766" w:rsidRDefault="00117766" w:rsidP="00ED4DE4">
    <w:pPr>
      <w:pStyle w:val="Footer"/>
      <w:jc w:val="right"/>
    </w:pPr>
  </w:p>
  <w:p w14:paraId="1168DE2E" w14:textId="4825A492" w:rsidR="00117766" w:rsidRDefault="00117766" w:rsidP="00ED4DE4">
    <w:pPr>
      <w:pStyle w:val="Footer"/>
      <w:pBdr>
        <w:top w:val="single" w:sz="4" w:space="1" w:color="auto"/>
      </w:pBdr>
      <w:jc w:val="right"/>
    </w:pPr>
    <w:r>
      <w:rPr>
        <w:noProof/>
      </w:rPr>
      <w:drawing>
        <wp:inline distT="0" distB="0" distL="0" distR="0" wp14:anchorId="6727595E" wp14:editId="664E813A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5813F5" w14:textId="3CE3C5F5" w:rsidR="00117766" w:rsidRPr="00921ADF" w:rsidRDefault="00117766" w:rsidP="00ED4DE4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 w:rsidRPr="00921ADF">
      <w:rPr>
        <w:rFonts w:ascii="Arial" w:hAnsi="Arial"/>
        <w:i/>
        <w:sz w:val="20"/>
        <w:szCs w:val="20"/>
      </w:rPr>
      <w:t>h</w:t>
    </w:r>
    <w:r>
      <w:rPr>
        <w:rFonts w:ascii="Arial" w:hAnsi="Arial"/>
        <w:i/>
        <w:sz w:val="20"/>
        <w:szCs w:val="20"/>
      </w:rPr>
      <w:t>ttp://www.modelbasedbiology.com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D1B8AF" w14:textId="77777777" w:rsidR="00117766" w:rsidRDefault="00117766" w:rsidP="00ED4DE4">
      <w:r>
        <w:separator/>
      </w:r>
    </w:p>
  </w:footnote>
  <w:footnote w:type="continuationSeparator" w:id="0">
    <w:p w14:paraId="1C607428" w14:textId="77777777" w:rsidR="00117766" w:rsidRDefault="00117766" w:rsidP="00ED4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43CB8"/>
    <w:multiLevelType w:val="hybridMultilevel"/>
    <w:tmpl w:val="5B9A8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3F0C50"/>
    <w:multiLevelType w:val="hybridMultilevel"/>
    <w:tmpl w:val="315E3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9C2879"/>
    <w:multiLevelType w:val="hybridMultilevel"/>
    <w:tmpl w:val="D950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5A3538"/>
    <w:multiLevelType w:val="hybridMultilevel"/>
    <w:tmpl w:val="C2CC8D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2D"/>
    <w:rsid w:val="000343AC"/>
    <w:rsid w:val="000355F2"/>
    <w:rsid w:val="00073983"/>
    <w:rsid w:val="0008502F"/>
    <w:rsid w:val="000A01FC"/>
    <w:rsid w:val="000B22C6"/>
    <w:rsid w:val="000D2BA7"/>
    <w:rsid w:val="000E1B51"/>
    <w:rsid w:val="000F56E7"/>
    <w:rsid w:val="00117766"/>
    <w:rsid w:val="00122E7D"/>
    <w:rsid w:val="00143DC8"/>
    <w:rsid w:val="00156372"/>
    <w:rsid w:val="00173F9D"/>
    <w:rsid w:val="00181826"/>
    <w:rsid w:val="001A6BEC"/>
    <w:rsid w:val="001C73B3"/>
    <w:rsid w:val="001D55C0"/>
    <w:rsid w:val="001D7A29"/>
    <w:rsid w:val="001E1AA0"/>
    <w:rsid w:val="001F2EBB"/>
    <w:rsid w:val="001F42C0"/>
    <w:rsid w:val="00212B10"/>
    <w:rsid w:val="00213C0E"/>
    <w:rsid w:val="00252B33"/>
    <w:rsid w:val="002565FB"/>
    <w:rsid w:val="00257E7D"/>
    <w:rsid w:val="002A415C"/>
    <w:rsid w:val="002F5955"/>
    <w:rsid w:val="002F72B0"/>
    <w:rsid w:val="00304E20"/>
    <w:rsid w:val="0033077B"/>
    <w:rsid w:val="003321A0"/>
    <w:rsid w:val="003448F9"/>
    <w:rsid w:val="003538F2"/>
    <w:rsid w:val="00364319"/>
    <w:rsid w:val="003721F2"/>
    <w:rsid w:val="00380D31"/>
    <w:rsid w:val="00383561"/>
    <w:rsid w:val="00384EA9"/>
    <w:rsid w:val="003914AE"/>
    <w:rsid w:val="003A1761"/>
    <w:rsid w:val="003A56E7"/>
    <w:rsid w:val="003B461C"/>
    <w:rsid w:val="003C5AB5"/>
    <w:rsid w:val="003D326C"/>
    <w:rsid w:val="004000A0"/>
    <w:rsid w:val="00403103"/>
    <w:rsid w:val="004270CC"/>
    <w:rsid w:val="00441CDE"/>
    <w:rsid w:val="00463A14"/>
    <w:rsid w:val="004642EA"/>
    <w:rsid w:val="00464B00"/>
    <w:rsid w:val="00473B82"/>
    <w:rsid w:val="00480AC2"/>
    <w:rsid w:val="004A13B7"/>
    <w:rsid w:val="004A62B0"/>
    <w:rsid w:val="004A75E1"/>
    <w:rsid w:val="004C3480"/>
    <w:rsid w:val="004D770A"/>
    <w:rsid w:val="004F029E"/>
    <w:rsid w:val="004F0A81"/>
    <w:rsid w:val="00503440"/>
    <w:rsid w:val="0050402D"/>
    <w:rsid w:val="00535F05"/>
    <w:rsid w:val="00583C7A"/>
    <w:rsid w:val="005C034C"/>
    <w:rsid w:val="005E6082"/>
    <w:rsid w:val="005F33D4"/>
    <w:rsid w:val="0060103B"/>
    <w:rsid w:val="00617C43"/>
    <w:rsid w:val="00620103"/>
    <w:rsid w:val="00621F46"/>
    <w:rsid w:val="00635FEF"/>
    <w:rsid w:val="0065031F"/>
    <w:rsid w:val="006A5100"/>
    <w:rsid w:val="006F1AF7"/>
    <w:rsid w:val="006F4A8E"/>
    <w:rsid w:val="00714D89"/>
    <w:rsid w:val="0073318A"/>
    <w:rsid w:val="00771005"/>
    <w:rsid w:val="00772105"/>
    <w:rsid w:val="007805EE"/>
    <w:rsid w:val="007965F4"/>
    <w:rsid w:val="00796895"/>
    <w:rsid w:val="007A0614"/>
    <w:rsid w:val="007C39DC"/>
    <w:rsid w:val="007C6E76"/>
    <w:rsid w:val="007F4CBE"/>
    <w:rsid w:val="007F67A3"/>
    <w:rsid w:val="00815F90"/>
    <w:rsid w:val="00833FEA"/>
    <w:rsid w:val="00862B80"/>
    <w:rsid w:val="00890F0F"/>
    <w:rsid w:val="00894133"/>
    <w:rsid w:val="008A25F5"/>
    <w:rsid w:val="008A4596"/>
    <w:rsid w:val="008B5617"/>
    <w:rsid w:val="008B6E89"/>
    <w:rsid w:val="008B6F19"/>
    <w:rsid w:val="008E194E"/>
    <w:rsid w:val="009037A7"/>
    <w:rsid w:val="00921ADF"/>
    <w:rsid w:val="0094108D"/>
    <w:rsid w:val="00955EF1"/>
    <w:rsid w:val="0096183A"/>
    <w:rsid w:val="009A2A6B"/>
    <w:rsid w:val="009B5B88"/>
    <w:rsid w:val="009D08AC"/>
    <w:rsid w:val="009F02D8"/>
    <w:rsid w:val="00A02DBC"/>
    <w:rsid w:val="00A1217A"/>
    <w:rsid w:val="00A340F1"/>
    <w:rsid w:val="00A575F1"/>
    <w:rsid w:val="00A70FB0"/>
    <w:rsid w:val="00A84F1E"/>
    <w:rsid w:val="00A90108"/>
    <w:rsid w:val="00A93117"/>
    <w:rsid w:val="00A94166"/>
    <w:rsid w:val="00AB44E2"/>
    <w:rsid w:val="00AB5048"/>
    <w:rsid w:val="00AE25B0"/>
    <w:rsid w:val="00B01DC6"/>
    <w:rsid w:val="00B05AE1"/>
    <w:rsid w:val="00B46F97"/>
    <w:rsid w:val="00B51579"/>
    <w:rsid w:val="00B65BBF"/>
    <w:rsid w:val="00BD1D6C"/>
    <w:rsid w:val="00BF33D1"/>
    <w:rsid w:val="00C159F2"/>
    <w:rsid w:val="00C16BFE"/>
    <w:rsid w:val="00C2351B"/>
    <w:rsid w:val="00C56C68"/>
    <w:rsid w:val="00C7078B"/>
    <w:rsid w:val="00C84DCC"/>
    <w:rsid w:val="00C94009"/>
    <w:rsid w:val="00CA3052"/>
    <w:rsid w:val="00CB15EB"/>
    <w:rsid w:val="00CB5DE9"/>
    <w:rsid w:val="00CE4B5F"/>
    <w:rsid w:val="00D15AD5"/>
    <w:rsid w:val="00D4759C"/>
    <w:rsid w:val="00D50370"/>
    <w:rsid w:val="00D56FC8"/>
    <w:rsid w:val="00D61D68"/>
    <w:rsid w:val="00D63F81"/>
    <w:rsid w:val="00D65297"/>
    <w:rsid w:val="00D759E1"/>
    <w:rsid w:val="00D82EFD"/>
    <w:rsid w:val="00D8663F"/>
    <w:rsid w:val="00DA6192"/>
    <w:rsid w:val="00DC2ADB"/>
    <w:rsid w:val="00DC40E4"/>
    <w:rsid w:val="00DD2329"/>
    <w:rsid w:val="00DD6581"/>
    <w:rsid w:val="00DE56E3"/>
    <w:rsid w:val="00E02705"/>
    <w:rsid w:val="00E13A6A"/>
    <w:rsid w:val="00E26AD7"/>
    <w:rsid w:val="00E4612F"/>
    <w:rsid w:val="00E60FFC"/>
    <w:rsid w:val="00E83C93"/>
    <w:rsid w:val="00EB33F7"/>
    <w:rsid w:val="00EB46F2"/>
    <w:rsid w:val="00ED4DE4"/>
    <w:rsid w:val="00F0274B"/>
    <w:rsid w:val="00F318CE"/>
    <w:rsid w:val="00F44009"/>
    <w:rsid w:val="00F51B43"/>
    <w:rsid w:val="00F764DD"/>
    <w:rsid w:val="00FA1147"/>
    <w:rsid w:val="00FB562E"/>
    <w:rsid w:val="00FC4C79"/>
    <w:rsid w:val="00FC61CA"/>
    <w:rsid w:val="00FD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83B3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52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MediumGrid3-Accent1">
    <w:name w:val="Medium Grid 3 Accent 1"/>
    <w:basedOn w:val="TableNormal"/>
    <w:uiPriority w:val="69"/>
    <w:rsid w:val="00441CD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9D08A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6529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8B6E8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52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MediumGrid3-Accent1">
    <w:name w:val="Medium Grid 3 Accent 1"/>
    <w:basedOn w:val="TableNormal"/>
    <w:uiPriority w:val="69"/>
    <w:rsid w:val="00441CD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9D08A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6529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8B6E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3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268</Words>
  <Characters>1530</Characters>
  <Application>Microsoft Macintosh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Cynthia Passmore</cp:lastModifiedBy>
  <cp:revision>5</cp:revision>
  <cp:lastPrinted>2016-06-24T20:30:00Z</cp:lastPrinted>
  <dcterms:created xsi:type="dcterms:W3CDTF">2018-02-28T15:53:00Z</dcterms:created>
  <dcterms:modified xsi:type="dcterms:W3CDTF">2018-03-01T20:51:00Z</dcterms:modified>
</cp:coreProperties>
</file>